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1" w:rsidRDefault="008B1441">
      <w:r>
        <w:t>ΝΗΠΙΑΓΩΓΕΙΟ ΕΞΑΜΙΛΙΩΝ</w:t>
      </w:r>
    </w:p>
    <w:p w:rsidR="00F777AA" w:rsidRDefault="008B1441">
      <w:r>
        <w:t xml:space="preserve"> ΣΧΟΛΙΚΟ ΕΤΟΣ:  2018-2019</w:t>
      </w:r>
    </w:p>
    <w:p w:rsidR="008B1441" w:rsidRDefault="008B1441">
      <w:r>
        <w:t>ΜΗΘΗΤΕΣ: 22</w:t>
      </w:r>
    </w:p>
    <w:p w:rsidR="008B1441" w:rsidRDefault="008B1441" w:rsidP="00E23A67">
      <w:r>
        <w:t>ΝΗΠΙΑΓΩΓΟΙ :ΒΕΝΕΤΣΑΝΟΥ ΑΙΚΑΤΕΡΙΝΗ</w:t>
      </w:r>
      <w:r w:rsidR="00E23A67">
        <w:t>-</w:t>
      </w:r>
      <w:r>
        <w:t xml:space="preserve"> ΜΑΛΛΙΑΡΗ ΒΑΣΙΛΙΚΗ</w:t>
      </w:r>
    </w:p>
    <w:p w:rsidR="008B1441" w:rsidRDefault="008B1441" w:rsidP="008B1441">
      <w:pPr>
        <w:ind w:left="720"/>
      </w:pPr>
    </w:p>
    <w:p w:rsidR="008B1441" w:rsidRDefault="008B1441" w:rsidP="00C9295B">
      <w:pPr>
        <w:ind w:left="1080"/>
      </w:pPr>
      <w:r>
        <w:t xml:space="preserve">Στο νηπιαγωγείο μας  προσπαθήσαμε να εφαρμόσουμε </w:t>
      </w:r>
      <w:r w:rsidR="00246182">
        <w:t>τις τεχνικές:</w:t>
      </w:r>
    </w:p>
    <w:p w:rsidR="008B1441" w:rsidRDefault="008B1441" w:rsidP="008B1441">
      <w:pPr>
        <w:pStyle w:val="a3"/>
        <w:numPr>
          <w:ilvl w:val="0"/>
          <w:numId w:val="1"/>
        </w:numPr>
      </w:pPr>
      <w:r>
        <w:t>Τι νέα;</w:t>
      </w:r>
    </w:p>
    <w:p w:rsidR="008B1441" w:rsidRDefault="008B1441" w:rsidP="008B1441">
      <w:pPr>
        <w:pStyle w:val="a3"/>
        <w:numPr>
          <w:ilvl w:val="0"/>
          <w:numId w:val="1"/>
        </w:numPr>
      </w:pPr>
      <w:r>
        <w:t>Το Συμβούλιο της τάξης</w:t>
      </w:r>
    </w:p>
    <w:p w:rsidR="008B1441" w:rsidRDefault="00C9295B" w:rsidP="008B1441">
      <w:pPr>
        <w:pStyle w:val="a3"/>
        <w:numPr>
          <w:ilvl w:val="0"/>
          <w:numId w:val="1"/>
        </w:numPr>
      </w:pPr>
      <w:r>
        <w:t>Υ</w:t>
      </w:r>
      <w:r w:rsidR="008B1441">
        <w:t>πεύθυνοι</w:t>
      </w:r>
    </w:p>
    <w:p w:rsidR="00C9295B" w:rsidRDefault="00C9295B" w:rsidP="008B1441">
      <w:pPr>
        <w:pStyle w:val="a3"/>
        <w:numPr>
          <w:ilvl w:val="0"/>
          <w:numId w:val="1"/>
        </w:numPr>
      </w:pPr>
      <w:r>
        <w:t>Κινηματογράφος</w:t>
      </w:r>
    </w:p>
    <w:p w:rsidR="00C9295B" w:rsidRDefault="00C9295B" w:rsidP="00C9295B">
      <w:pPr>
        <w:pStyle w:val="a3"/>
        <w:ind w:left="1440"/>
      </w:pPr>
    </w:p>
    <w:p w:rsidR="00C9295B" w:rsidRPr="00246182" w:rsidRDefault="00C9295B" w:rsidP="00C9295B">
      <w:pPr>
        <w:pStyle w:val="a3"/>
        <w:ind w:left="1440"/>
        <w:rPr>
          <w:b/>
          <w:u w:val="single"/>
        </w:rPr>
      </w:pPr>
      <w:r w:rsidRPr="00246182">
        <w:rPr>
          <w:b/>
          <w:u w:val="single"/>
        </w:rPr>
        <w:t>Τι νέα:</w:t>
      </w:r>
    </w:p>
    <w:p w:rsidR="00ED7195" w:rsidRDefault="00C9295B" w:rsidP="00C9295B">
      <w:pPr>
        <w:pStyle w:val="a3"/>
        <w:ind w:left="1440"/>
      </w:pPr>
      <w:r>
        <w:t>Τα παιδιά ενθαρρύνθηκαν να επικοινωνήσουν και να μοιραστούν με χαρά νέα και αντικείμενα</w:t>
      </w:r>
      <w:r w:rsidR="004555AA">
        <w:t xml:space="preserve">. </w:t>
      </w:r>
      <w:r w:rsidR="00ED7195">
        <w:t>Η συμμετοχή τις πρώτες εβδομάδες ήταν μικρή και οι συμμετέχοντες περίπου οι ίδιοι, έγινε όμως μεγαλύτερη μετά την 5</w:t>
      </w:r>
      <w:r w:rsidR="00ED7195" w:rsidRPr="00ED7195">
        <w:rPr>
          <w:vertAlign w:val="superscript"/>
        </w:rPr>
        <w:t>η</w:t>
      </w:r>
      <w:r w:rsidR="00ED7195">
        <w:t xml:space="preserve"> εβδομάδα.</w:t>
      </w:r>
    </w:p>
    <w:p w:rsidR="00246182" w:rsidRDefault="00246182" w:rsidP="00246182">
      <w:pPr>
        <w:pStyle w:val="a3"/>
        <w:ind w:left="1440"/>
      </w:pPr>
      <w:r>
        <w:t>Δημιούργησε γνώση νέες δεδομένων για τους συμμαθητές των μαθητών αλλά και για τη νηπιαγωγό.</w:t>
      </w:r>
    </w:p>
    <w:p w:rsidR="00246182" w:rsidRDefault="00246182" w:rsidP="00C9295B">
      <w:pPr>
        <w:pStyle w:val="a3"/>
        <w:ind w:left="1440"/>
      </w:pPr>
    </w:p>
    <w:p w:rsidR="00ED7195" w:rsidRDefault="00ED7195" w:rsidP="00C9295B">
      <w:pPr>
        <w:pStyle w:val="a3"/>
        <w:ind w:left="1440"/>
      </w:pPr>
    </w:p>
    <w:p w:rsidR="00ED7195" w:rsidRPr="00246182" w:rsidRDefault="00ED7195" w:rsidP="00C9295B">
      <w:pPr>
        <w:pStyle w:val="a3"/>
        <w:ind w:left="1440"/>
        <w:rPr>
          <w:b/>
          <w:u w:val="single"/>
        </w:rPr>
      </w:pPr>
      <w:r w:rsidRPr="00246182">
        <w:rPr>
          <w:b/>
          <w:u w:val="single"/>
        </w:rPr>
        <w:t>Το Συμβούλιο της τάξης</w:t>
      </w:r>
    </w:p>
    <w:p w:rsidR="00ED7195" w:rsidRDefault="00ED7195" w:rsidP="00C9295B">
      <w:pPr>
        <w:pStyle w:val="a3"/>
        <w:ind w:left="1440"/>
      </w:pPr>
      <w:r>
        <w:t>Λειτούργησε με μεγάλη δυσκολία για να οριστούν οι υπεύθυνοι. Το αντικείμενο της ομιλίας δεν έκανε εντύπωση στα παιδιά.</w:t>
      </w:r>
    </w:p>
    <w:p w:rsidR="00ED7195" w:rsidRDefault="00ED7195" w:rsidP="00C9295B">
      <w:pPr>
        <w:pStyle w:val="a3"/>
        <w:ind w:left="1440"/>
      </w:pPr>
      <w:r>
        <w:t>Αποφασίστηκε να ορίζονται οι υπεύθυνοι στην αρχή κάθε εβδομάδας</w:t>
      </w:r>
      <w:r w:rsidR="00246182">
        <w:t xml:space="preserve"> και ο υπεύθυνος της προηγούμενης εβδομάδας να ορίζει τον επόμενο και να τον εκπαιδεύει μέχρι να μπορεί να ολοκληρώσει μόνος του </w:t>
      </w:r>
      <w:r>
        <w:t>.</w:t>
      </w:r>
    </w:p>
    <w:p w:rsidR="006D0CC2" w:rsidRDefault="006D0CC2" w:rsidP="00C9295B">
      <w:pPr>
        <w:pStyle w:val="a3"/>
        <w:ind w:left="1440"/>
      </w:pPr>
      <w:r>
        <w:t xml:space="preserve">Η μη τακτική φοίτηση κάποιων μαθητών δημιουργούσε περεταίρω προβλήματα. </w:t>
      </w:r>
    </w:p>
    <w:p w:rsidR="00ED7195" w:rsidRDefault="00ED7195" w:rsidP="00C9295B">
      <w:pPr>
        <w:pStyle w:val="a3"/>
        <w:ind w:left="1440"/>
      </w:pPr>
    </w:p>
    <w:p w:rsidR="00ED7195" w:rsidRPr="00246182" w:rsidRDefault="00ED7195" w:rsidP="00C9295B">
      <w:pPr>
        <w:pStyle w:val="a3"/>
        <w:ind w:left="1440"/>
        <w:rPr>
          <w:b/>
          <w:u w:val="single"/>
        </w:rPr>
      </w:pPr>
      <w:r w:rsidRPr="00246182">
        <w:rPr>
          <w:b/>
          <w:u w:val="single"/>
        </w:rPr>
        <w:t xml:space="preserve">Υπεύθυνοι </w:t>
      </w:r>
    </w:p>
    <w:p w:rsidR="00ED7195" w:rsidRDefault="00ED7195" w:rsidP="00C9295B">
      <w:pPr>
        <w:pStyle w:val="a3"/>
        <w:ind w:left="1440"/>
      </w:pPr>
      <w:r>
        <w:t>Στην αρχή οριζόταν ένας υπεύθυνος και για συγκεκριμένες βασικές ρουτίνες της καθημερινότητας του νηπιαγωγείου.</w:t>
      </w:r>
    </w:p>
    <w:p w:rsidR="00ED7195" w:rsidRDefault="00ED7195" w:rsidP="00C9295B">
      <w:pPr>
        <w:pStyle w:val="a3"/>
        <w:ind w:left="1440"/>
      </w:pPr>
      <w:r>
        <w:t>Το πρώτο πρόβλημα που χρειάστηκε να αντιμετωπίσουμε είχε σχέση με την απουσία του υπεύθυνου και την αναπλήρωσή του.</w:t>
      </w:r>
    </w:p>
    <w:p w:rsidR="00246182" w:rsidRDefault="00246182" w:rsidP="00C9295B">
      <w:pPr>
        <w:pStyle w:val="a3"/>
        <w:ind w:left="1440"/>
      </w:pPr>
      <w:r>
        <w:t xml:space="preserve">Αποφασίστηκε από την ομάδα να ορίζονται δύο υπεύθυνοι και ένας υπεύθυνος βοηθός. </w:t>
      </w:r>
    </w:p>
    <w:p w:rsidR="00246182" w:rsidRDefault="00246182" w:rsidP="00C9295B">
      <w:pPr>
        <w:pStyle w:val="a3"/>
        <w:ind w:left="1440"/>
      </w:pPr>
      <w:r>
        <w:t xml:space="preserve">Βοηθήθηκαν  </w:t>
      </w:r>
      <w:r w:rsidR="001F56CA">
        <w:t xml:space="preserve">τα </w:t>
      </w:r>
      <w:r>
        <w:t>νέα παιδιά που εγγράφηκαν εκπρόθεσμα και προς το τέλος της σχολικής χρονιάς για πρώτη φορά</w:t>
      </w:r>
      <w:r w:rsidR="001F56CA">
        <w:t xml:space="preserve"> και συνέβαλε στη</w:t>
      </w:r>
      <w:r>
        <w:t xml:space="preserve"> γρήγορη και αποτελεσματική ένταξη και κοινωνικοποίηση μαθητών Ρομά.</w:t>
      </w:r>
    </w:p>
    <w:p w:rsidR="00246182" w:rsidRDefault="00246182" w:rsidP="00C9295B">
      <w:pPr>
        <w:pStyle w:val="a3"/>
        <w:ind w:left="1440"/>
      </w:pPr>
      <w:r>
        <w:t>Μίλησαν μαθητές που δε συμμετείχαν λόγω επιλογής (ατομικότητα-</w:t>
      </w:r>
      <w:r w:rsidR="0026421F">
        <w:t>ομαδικότητα</w:t>
      </w:r>
      <w:r>
        <w:t>)</w:t>
      </w:r>
      <w:r w:rsidR="00947F57">
        <w:t xml:space="preserve"> αλλά και διστακτικοί μαθητές λόγω ελλείμματος στη γλώσσα</w:t>
      </w:r>
    </w:p>
    <w:p w:rsidR="00246182" w:rsidRDefault="00246182" w:rsidP="00C9295B">
      <w:pPr>
        <w:pStyle w:val="a3"/>
        <w:ind w:left="1440"/>
      </w:pPr>
      <w:r>
        <w:lastRenderedPageBreak/>
        <w:t>Συμμετοχή σε περισσότερες δραστηριότητες και με μεγάλη χαρά</w:t>
      </w:r>
    </w:p>
    <w:p w:rsidR="00246182" w:rsidRDefault="00246182" w:rsidP="00C9295B">
      <w:pPr>
        <w:pStyle w:val="a3"/>
        <w:ind w:left="1440"/>
      </w:pPr>
      <w:r>
        <w:t xml:space="preserve">Αυτοδιαχείριση δραστηριοτήτων από τους μαθητές και χρόνος για τη νηπιαγωγό να απομακρυνθεί  λίγο και να </w:t>
      </w:r>
      <w:r w:rsidR="00947F57">
        <w:t>μελετήσει απ’ έξω συμπεριφορές.</w:t>
      </w:r>
    </w:p>
    <w:p w:rsidR="00947F57" w:rsidRDefault="00947F57" w:rsidP="00C9295B">
      <w:pPr>
        <w:pStyle w:val="a3"/>
        <w:ind w:left="1440"/>
      </w:pPr>
      <w:r>
        <w:t>Συμμετοχή της νηπιαγωγού ως υπεύθυνης γραφής και παραμυθιού καθώς και αναπλήρωσης υπεύθυνου σε περιπτώσεις πολλαπλών απουσιών.</w:t>
      </w:r>
    </w:p>
    <w:p w:rsidR="00947F57" w:rsidRDefault="00947F57" w:rsidP="00C9295B">
      <w:pPr>
        <w:pStyle w:val="a3"/>
        <w:ind w:left="1440"/>
      </w:pPr>
      <w:r>
        <w:t>Πρόκειται για μια πραγματικά ενδιαφέρουσα προσέγγιση</w:t>
      </w:r>
      <w:r w:rsidR="00FC3E17">
        <w:t xml:space="preserve"> καθώς μπορεί να γίνει εμπλουτισμός με νέους ρόλους. Επίσης ρόλοι που πριν δεν ήταν καθόλου ελκυστικοί για τα παιδιά υιοθετήθηκαν με ενθουσιασμό και η συμμετοχή γινόταν χωρίς όρους.</w:t>
      </w:r>
    </w:p>
    <w:p w:rsidR="006B5113" w:rsidRDefault="006B5113" w:rsidP="00C9295B">
      <w:pPr>
        <w:pStyle w:val="a3"/>
        <w:ind w:left="1440"/>
      </w:pPr>
    </w:p>
    <w:p w:rsidR="006B5113" w:rsidRDefault="006B5113" w:rsidP="00C9295B">
      <w:pPr>
        <w:pStyle w:val="a3"/>
        <w:ind w:left="1440"/>
        <w:rPr>
          <w:b/>
          <w:u w:val="single"/>
        </w:rPr>
      </w:pPr>
      <w:r w:rsidRPr="006B5113">
        <w:rPr>
          <w:b/>
          <w:u w:val="single"/>
        </w:rPr>
        <w:t>Κινηματογράφος</w:t>
      </w:r>
    </w:p>
    <w:p w:rsidR="006B5113" w:rsidRDefault="006B5113" w:rsidP="00C9295B">
      <w:pPr>
        <w:pStyle w:val="a3"/>
        <w:ind w:left="1440"/>
      </w:pPr>
    </w:p>
    <w:p w:rsidR="001C28AD" w:rsidRDefault="00205B07" w:rsidP="00C9295B">
      <w:pPr>
        <w:pStyle w:val="a3"/>
        <w:ind w:left="1440"/>
      </w:pPr>
      <w:r>
        <w:t>«</w:t>
      </w:r>
      <w:r w:rsidR="001C28AD">
        <w:t>Η Αργυρώ γελάει</w:t>
      </w:r>
      <w:r>
        <w:t>»</w:t>
      </w:r>
      <w:r w:rsidR="001C28AD">
        <w:t xml:space="preserve"> ταινία </w:t>
      </w:r>
      <w:r w:rsidR="001C28AD">
        <w:rPr>
          <w:lang w:val="en-US"/>
        </w:rPr>
        <w:t>animation</w:t>
      </w:r>
      <w:r w:rsidR="001C28AD" w:rsidRPr="001C28AD">
        <w:t xml:space="preserve"> </w:t>
      </w:r>
      <w:r w:rsidR="001C28AD">
        <w:t>για την Παγκόσμια Ημέρα Παιδικού Καρκίνου</w:t>
      </w:r>
    </w:p>
    <w:p w:rsidR="001C28AD" w:rsidRDefault="00205B07" w:rsidP="00C9295B">
      <w:pPr>
        <w:pStyle w:val="a3"/>
        <w:ind w:left="1440"/>
      </w:pPr>
      <w:r>
        <w:t>«</w:t>
      </w:r>
      <w:r w:rsidR="001C28AD">
        <w:t>Σκοινιά</w:t>
      </w:r>
      <w:r>
        <w:t>»</w:t>
      </w:r>
      <w:r w:rsidR="001C28AD" w:rsidRPr="00205B07">
        <w:t xml:space="preserve"> </w:t>
      </w:r>
      <w:r w:rsidR="001C28AD">
        <w:t>ταινία</w:t>
      </w:r>
      <w:r w:rsidR="001C28AD" w:rsidRPr="00205B07">
        <w:t xml:space="preserve"> </w:t>
      </w:r>
      <w:r w:rsidR="001C28AD">
        <w:rPr>
          <w:lang w:val="en-US"/>
        </w:rPr>
        <w:t>animation</w:t>
      </w:r>
      <w:r w:rsidR="001C28AD" w:rsidRPr="00205B07">
        <w:t xml:space="preserve"> </w:t>
      </w:r>
      <w:r>
        <w:t>για την Παγκόσμια Ημέρα Ατόμων με Αναπηρία</w:t>
      </w:r>
    </w:p>
    <w:p w:rsidR="00205B07" w:rsidRDefault="00205B07" w:rsidP="00C9295B">
      <w:pPr>
        <w:pStyle w:val="a3"/>
        <w:ind w:left="1440"/>
      </w:pPr>
      <w:r>
        <w:t>Ενδιαφέρον, μεγάλη και θετική ανταπόκριση από τα παιδιά σε δύσκολα θέματα.</w:t>
      </w:r>
    </w:p>
    <w:p w:rsidR="00205B07" w:rsidRDefault="00205B07" w:rsidP="00C9295B">
      <w:pPr>
        <w:pStyle w:val="a3"/>
        <w:ind w:left="1440"/>
      </w:pPr>
      <w:r>
        <w:t>Ζητούσαν να επαναληφθεί  η προβολή ξανά και ξανά.</w:t>
      </w:r>
    </w:p>
    <w:p w:rsidR="00205B07" w:rsidRPr="00205B07" w:rsidRDefault="00205B07" w:rsidP="00C9295B">
      <w:pPr>
        <w:pStyle w:val="a3"/>
        <w:ind w:left="1440"/>
      </w:pPr>
      <w:r>
        <w:t>Αισιόδοξη  άποψη, ταύτιση με ήρωα «θα γίνει καλά!»</w:t>
      </w:r>
    </w:p>
    <w:p w:rsidR="006B5113" w:rsidRPr="00205B07" w:rsidRDefault="006B5113" w:rsidP="00C9295B">
      <w:pPr>
        <w:pStyle w:val="a3"/>
        <w:ind w:left="1440"/>
      </w:pPr>
    </w:p>
    <w:p w:rsidR="00947F57" w:rsidRPr="00205B07" w:rsidRDefault="00947F57" w:rsidP="00C9295B">
      <w:pPr>
        <w:pStyle w:val="a3"/>
        <w:ind w:left="1440"/>
      </w:pPr>
    </w:p>
    <w:p w:rsidR="00246182" w:rsidRPr="00205B07" w:rsidRDefault="00246182" w:rsidP="00C9295B">
      <w:pPr>
        <w:pStyle w:val="a3"/>
        <w:ind w:left="1440"/>
      </w:pPr>
    </w:p>
    <w:p w:rsidR="00C9295B" w:rsidRPr="00205B07" w:rsidRDefault="00C9295B" w:rsidP="00C9295B">
      <w:pPr>
        <w:pStyle w:val="a3"/>
        <w:ind w:left="1440"/>
      </w:pPr>
    </w:p>
    <w:p w:rsidR="00C9295B" w:rsidRPr="00205B07" w:rsidRDefault="00C9295B" w:rsidP="00C9295B">
      <w:pPr>
        <w:pStyle w:val="a3"/>
        <w:ind w:left="1440"/>
      </w:pPr>
    </w:p>
    <w:sectPr w:rsidR="00C9295B" w:rsidRPr="00205B07" w:rsidSect="00F77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78"/>
    <w:multiLevelType w:val="hybridMultilevel"/>
    <w:tmpl w:val="9F5297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3BDB"/>
    <w:rsid w:val="001C28AD"/>
    <w:rsid w:val="001F56CA"/>
    <w:rsid w:val="00205B07"/>
    <w:rsid w:val="00246182"/>
    <w:rsid w:val="0026421F"/>
    <w:rsid w:val="004555AA"/>
    <w:rsid w:val="004C008D"/>
    <w:rsid w:val="006B5113"/>
    <w:rsid w:val="006D0CC2"/>
    <w:rsid w:val="00773BDB"/>
    <w:rsid w:val="008B1441"/>
    <w:rsid w:val="00947F57"/>
    <w:rsid w:val="00C22553"/>
    <w:rsid w:val="00C45846"/>
    <w:rsid w:val="00C9295B"/>
    <w:rsid w:val="00E23A67"/>
    <w:rsid w:val="00E7315F"/>
    <w:rsid w:val="00ED7195"/>
    <w:rsid w:val="00F22BA3"/>
    <w:rsid w:val="00F777AA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2019-06-27T21:55:00Z</dcterms:created>
  <dcterms:modified xsi:type="dcterms:W3CDTF">2019-06-27T21:55:00Z</dcterms:modified>
</cp:coreProperties>
</file>